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Application form for Jubilee Scotland Campaign Director </w:t>
      </w:r>
    </w:p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4.0" w:type="dxa"/>
        <w:jc w:val="left"/>
        <w:tblInd w:w="31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214"/>
        <w:tblGridChange w:id="0">
          <w:tblGrid>
            <w:gridCol w:w="10214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How did you learn about this vacancy?</w:t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84"/>
          <w:tab w:val="left" w:pos="567"/>
          <w:tab w:val="left" w:pos="1134"/>
        </w:tabs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2"/>
          <w:szCs w:val="22"/>
          <w:rtl w:val="0"/>
        </w:rPr>
        <w:t xml:space="preserve"> 1.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Personal Details</w:t>
      </w:r>
    </w:p>
    <w:tbl>
      <w:tblPr>
        <w:tblStyle w:val="Table2"/>
        <w:tblW w:w="10213.0" w:type="dxa"/>
        <w:jc w:val="left"/>
        <w:tblInd w:w="312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4903"/>
        <w:gridCol w:w="5310"/>
        <w:tblGridChange w:id="0">
          <w:tblGrid>
            <w:gridCol w:w="4903"/>
            <w:gridCol w:w="5310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Surname: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First names:</w:t>
            </w:r>
          </w:p>
        </w:tc>
      </w:tr>
      <w:tr>
        <w:trPr>
          <w:trHeight w:val="1120" w:hRule="atLeast"/>
        </w:trPr>
        <w:tc>
          <w:tcPr>
            <w:vMerge w:val="restart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Tel. [day]:                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[eve]: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Are you required to have a work permit? Yes / No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continue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If yes, do you have a work permit? Yes / No</w:t>
            </w:r>
          </w:p>
        </w:tc>
      </w:tr>
      <w:tr>
        <w:tc>
          <w:tcPr>
            <w:vMerge w:val="continue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Current driving licence: Yes / No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0"/>
        </w:tabs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 2. Education (formal and informal)</w:t>
      </w:r>
    </w:p>
    <w:p w:rsidR="00000000" w:rsidDel="00000000" w:rsidP="00000000" w:rsidRDefault="00000000" w:rsidRPr="00000000" w14:paraId="0000001E">
      <w:pPr>
        <w:tabs>
          <w:tab w:val="left" w:pos="0"/>
        </w:tabs>
        <w:rPr>
          <w:rFonts w:ascii="Arial" w:cs="Arial" w:eastAsia="Arial" w:hAnsi="Arial"/>
          <w:b w:val="0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14.0" w:type="dxa"/>
        <w:jc w:val="left"/>
        <w:tblInd w:w="312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333"/>
        <w:gridCol w:w="4179"/>
        <w:gridCol w:w="4702"/>
        <w:tblGridChange w:id="0">
          <w:tblGrid>
            <w:gridCol w:w="1333"/>
            <w:gridCol w:w="4179"/>
            <w:gridCol w:w="470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Dates 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              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Institution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Results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  <w:b w:val="0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0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Employment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0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14.0" w:type="dxa"/>
        <w:jc w:val="left"/>
        <w:tblInd w:w="312.0" w:type="dxa"/>
        <w:tblBorders>
          <w:top w:color="000001" w:space="0" w:sz="4" w:val="single"/>
          <w:left w:color="000001" w:space="0" w:sz="4" w:val="single"/>
        </w:tblBorders>
        <w:tblLayout w:type="fixed"/>
        <w:tblLook w:val="0000"/>
      </w:tblPr>
      <w:tblGrid>
        <w:gridCol w:w="1822"/>
        <w:gridCol w:w="2423"/>
        <w:gridCol w:w="5969"/>
        <w:tblGridChange w:id="0">
          <w:tblGrid>
            <w:gridCol w:w="1822"/>
            <w:gridCol w:w="2423"/>
            <w:gridCol w:w="5969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Dates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Employer</w:t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  <w:b w:val="0"/>
                <w:i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Job title and brief description of role</w:t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A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6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7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0"/>
          <w:tab w:val="left" w:pos="425"/>
          <w:tab w:val="left" w:pos="850"/>
        </w:tabs>
        <w:jc w:val="left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2"/>
          <w:szCs w:val="22"/>
          <w:rtl w:val="0"/>
        </w:rPr>
        <w:t xml:space="preserve">4. 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Please detail your suitability for this role, making reference to the person specification and providing examples where possible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a"/>
          <w:sz w:val="22"/>
          <w:szCs w:val="22"/>
          <w:rtl w:val="0"/>
        </w:rPr>
        <w:t xml:space="preserve">(continue on another sheet if necessary)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5A">
      <w:pPr>
        <w:tabs>
          <w:tab w:val="left" w:pos="0"/>
          <w:tab w:val="left" w:pos="425"/>
          <w:tab w:val="left" w:pos="850"/>
        </w:tabs>
        <w:jc w:val="left"/>
        <w:rPr>
          <w:rFonts w:ascii="Arial" w:cs="Arial" w:eastAsia="Arial" w:hAnsi="Arial"/>
          <w:b w:val="0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60.0" w:type="dxa"/>
        <w:jc w:val="left"/>
        <w:tblInd w:w="31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560"/>
        <w:tblGridChange w:id="0">
          <w:tblGrid>
            <w:gridCol w:w="9560"/>
          </w:tblGrid>
        </w:tblGridChange>
      </w:tblGrid>
      <w:tr>
        <w:trPr>
          <w:trHeight w:val="40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rFonts w:ascii="Arial" w:cs="Arial" w:eastAsia="Arial" w:hAnsi="Arial"/>
          <w:b w:val="0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b w:val="0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a"/>
          <w:sz w:val="22"/>
          <w:szCs w:val="22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Please use this space to give any other relevant information you feel has not been covered above:</w:t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  <w:b w:val="0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Ind w:w="53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>
          <w:rFonts w:ascii="Arial" w:cs="Arial" w:eastAsia="Arial" w:hAnsi="Arial"/>
          <w:b w:val="0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141"/>
          <w:tab w:val="left" w:pos="708"/>
        </w:tabs>
        <w:rPr>
          <w:rFonts w:ascii="Arial" w:cs="Arial" w:eastAsia="Arial" w:hAnsi="Arial"/>
          <w:b w:val="0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6. Do you have any previous criminal convictions?   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2"/>
          <w:szCs w:val="22"/>
          <w:rtl w:val="0"/>
        </w:rPr>
        <w:t xml:space="preserve">Y/N</w:t>
      </w:r>
    </w:p>
    <w:p w:rsidR="00000000" w:rsidDel="00000000" w:rsidP="00000000" w:rsidRDefault="00000000" w:rsidRPr="00000000" w14:paraId="000000C2">
      <w:pPr>
        <w:tabs>
          <w:tab w:val="left" w:pos="141"/>
          <w:tab w:val="left" w:pos="708"/>
        </w:tabs>
        <w:rPr>
          <w:rFonts w:ascii="Arial" w:cs="Arial" w:eastAsia="Arial" w:hAnsi="Arial"/>
          <w:b w:val="0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a"/>
          <w:sz w:val="22"/>
          <w:szCs w:val="22"/>
          <w:rtl w:val="0"/>
        </w:rPr>
        <w:t xml:space="preserve">Please give details</w:t>
      </w:r>
      <w:r w:rsidDel="00000000" w:rsidR="00000000" w:rsidRPr="00000000">
        <w:rPr>
          <w:rFonts w:ascii="Arial" w:cs="Arial" w:eastAsia="Arial" w:hAnsi="Arial"/>
          <w:b w:val="0"/>
          <w:color w:val="00000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C3">
      <w:pPr>
        <w:tabs>
          <w:tab w:val="left" w:pos="141"/>
          <w:tab w:val="left" w:pos="708"/>
        </w:tabs>
        <w:rPr>
          <w:rFonts w:ascii="Arial" w:cs="Arial" w:eastAsia="Arial" w:hAnsi="Arial"/>
          <w:b w:val="0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Ind w:w="53.0" w:type="dxa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  <w:insideH w:color="000001" w:space="0" w:sz="2" w:val="single"/>
          <w:insideV w:color="000001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tabs>
          <w:tab w:val="left" w:pos="141"/>
          <w:tab w:val="left" w:pos="708"/>
        </w:tabs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141"/>
          <w:tab w:val="left" w:pos="708"/>
        </w:tabs>
        <w:rPr>
          <w:rFonts w:ascii="Arial" w:cs="Arial" w:eastAsia="Arial" w:hAnsi="Arial"/>
          <w:b w:val="0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0"/>
          <w:tab w:val="left" w:pos="567"/>
        </w:tabs>
        <w:rPr>
          <w:rFonts w:ascii="Arial" w:cs="Arial" w:eastAsia="Arial" w:hAnsi="Arial"/>
          <w:b w:val="0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0"/>
          <w:tab w:val="left" w:pos="850"/>
        </w:tabs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7. References (one of these must be your current or immediate past employer)</w:t>
      </w:r>
    </w:p>
    <w:p w:rsidR="00000000" w:rsidDel="00000000" w:rsidP="00000000" w:rsidRDefault="00000000" w:rsidRPr="00000000" w14:paraId="000000CD">
      <w:pPr>
        <w:tabs>
          <w:tab w:val="left" w:pos="0"/>
          <w:tab w:val="left" w:pos="850"/>
        </w:tabs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13.0" w:type="dxa"/>
        <w:jc w:val="left"/>
        <w:tblInd w:w="312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4818"/>
        <w:gridCol w:w="5395"/>
        <w:tblGridChange w:id="0">
          <w:tblGrid>
            <w:gridCol w:w="4818"/>
            <w:gridCol w:w="5395"/>
          </w:tblGrid>
        </w:tblGridChange>
      </w:tblGrid>
      <w:tr>
        <w:trPr>
          <w:trHeight w:val="34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E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CF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Position:</w:t>
            </w:r>
          </w:p>
          <w:p w:rsidR="00000000" w:rsidDel="00000000" w:rsidP="00000000" w:rsidRDefault="00000000" w:rsidRPr="00000000" w14:paraId="000000D1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D3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Daytime tel no:</w:t>
            </w:r>
          </w:p>
          <w:p w:rsidR="00000000" w:rsidDel="00000000" w:rsidP="00000000" w:rsidRDefault="00000000" w:rsidRPr="00000000" w14:paraId="000000D7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Relationship:</w:t>
            </w:r>
          </w:p>
          <w:p w:rsidR="00000000" w:rsidDel="00000000" w:rsidP="00000000" w:rsidRDefault="00000000" w:rsidRPr="00000000" w14:paraId="000000D9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When may we take up this reference?</w:t>
            </w:r>
          </w:p>
          <w:p w:rsidR="00000000" w:rsidDel="00000000" w:rsidP="00000000" w:rsidRDefault="00000000" w:rsidRPr="00000000" w14:paraId="000000DA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after shortlisting       after offer</w:t>
            </w:r>
          </w:p>
          <w:p w:rsidR="00000000" w:rsidDel="00000000" w:rsidP="00000000" w:rsidRDefault="00000000" w:rsidRPr="00000000" w14:paraId="000000DC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left"/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Position:</w:t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Daytime tel no: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Relationship: </w:t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2"/>
                <w:szCs w:val="22"/>
                <w:rtl w:val="0"/>
              </w:rPr>
              <w:t xml:space="preserve">When may we take up this reference?</w:t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0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 after shortlisting       after offer</w:t>
            </w:r>
          </w:p>
        </w:tc>
      </w:tr>
    </w:tbl>
    <w:p w:rsidR="00000000" w:rsidDel="00000000" w:rsidP="00000000" w:rsidRDefault="00000000" w:rsidRPr="00000000" w14:paraId="000000EC">
      <w:pPr>
        <w:tabs>
          <w:tab w:val="left" w:pos="1134"/>
        </w:tabs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1134"/>
        </w:tabs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How much notice must you give your current employer? :</w:t>
      </w:r>
    </w:p>
    <w:p w:rsidR="00000000" w:rsidDel="00000000" w:rsidP="00000000" w:rsidRDefault="00000000" w:rsidRPr="00000000" w14:paraId="000000EE">
      <w:pPr>
        <w:tabs>
          <w:tab w:val="left" w:pos="1134"/>
        </w:tabs>
        <w:rPr>
          <w:rFonts w:ascii="Arial" w:cs="Arial" w:eastAsia="Arial" w:hAnsi="Arial"/>
          <w:b w:val="0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pos="1134"/>
        </w:tabs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Please provide details of any adjustments, equipment or assistance you may need if you are invited to interview:</w:t>
      </w:r>
    </w:p>
    <w:p w:rsidR="00000000" w:rsidDel="00000000" w:rsidP="00000000" w:rsidRDefault="00000000" w:rsidRPr="00000000" w14:paraId="000000F0">
      <w:pPr>
        <w:tabs>
          <w:tab w:val="left" w:pos="1134"/>
        </w:tabs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pos="1134"/>
        </w:tabs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1134"/>
        </w:tabs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1134"/>
        </w:tabs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1134"/>
        </w:tabs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pos="1134"/>
        </w:tabs>
        <w:rPr>
          <w:rFonts w:ascii="Arial" w:cs="Arial" w:eastAsia="Arial" w:hAnsi="Arial"/>
          <w:b w:val="0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1134"/>
        </w:tabs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Email your application form to </w:t>
      </w:r>
      <w:hyperlink r:id="rId6">
        <w:r w:rsidDel="00000000" w:rsidR="00000000" w:rsidRPr="00000000">
          <w:rPr>
            <w:rFonts w:ascii="Arial" w:cs="Arial" w:eastAsia="Arial" w:hAnsi="Arial"/>
            <w:b w:val="0"/>
            <w:color w:val="000080"/>
            <w:sz w:val="22"/>
            <w:szCs w:val="22"/>
            <w:u w:val="single"/>
            <w:rtl w:val="0"/>
          </w:rPr>
          <w:t xml:space="preserve">mail@jubileescotland.org.uk</w:t>
        </w:r>
      </w:hyperlink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or post to Jubilee Scotland, 41 George IV Bridge, Edinburgh EH1 1EL by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12 noon on Friday 22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February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1134"/>
        </w:tabs>
        <w:jc w:val="center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1134"/>
        </w:tabs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Interviews will be held on the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morning of the 28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of  February and the afternoon of Friday 1st March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 central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Edinburgh.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1134"/>
        </w:tabs>
        <w:jc w:val="center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1134"/>
        </w:tabs>
        <w:jc w:val="center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1134"/>
        </w:tabs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color w:val="00000a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1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1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il@jubilee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